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F2" w:rsidRPr="00E549F2" w:rsidRDefault="00FC5DBA" w:rsidP="00FC5DBA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549F2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Программа </w:t>
      </w:r>
      <w:r w:rsidR="00151071">
        <w:rPr>
          <w:rFonts w:ascii="Times New Roman" w:hAnsi="Times New Roman" w:cs="Times New Roman"/>
          <w:b/>
          <w:sz w:val="28"/>
          <w:szCs w:val="28"/>
          <w:lang w:val="tt-RU"/>
        </w:rPr>
        <w:t>русского народного</w:t>
      </w:r>
      <w:r w:rsidRPr="00E549F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праздника </w:t>
      </w:r>
    </w:p>
    <w:p w:rsidR="00A25A2B" w:rsidRDefault="00BD3A76" w:rsidP="00E62D1B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«</w:t>
      </w:r>
      <w:r w:rsidR="00FC5DBA" w:rsidRPr="00E549F2">
        <w:rPr>
          <w:rFonts w:ascii="Times New Roman" w:hAnsi="Times New Roman" w:cs="Times New Roman"/>
          <w:b/>
          <w:sz w:val="28"/>
          <w:szCs w:val="28"/>
          <w:lang w:val="tt-RU"/>
        </w:rPr>
        <w:t>Каравон</w:t>
      </w:r>
      <w:r w:rsidR="00AA2149">
        <w:rPr>
          <w:rFonts w:ascii="Times New Roman" w:hAnsi="Times New Roman" w:cs="Times New Roman"/>
          <w:b/>
          <w:sz w:val="28"/>
          <w:szCs w:val="28"/>
          <w:lang w:val="tt-RU"/>
        </w:rPr>
        <w:t>» 2023</w:t>
      </w: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1844"/>
        <w:gridCol w:w="8357"/>
      </w:tblGrid>
      <w:tr w:rsidR="00E549F2" w:rsidTr="00DB25FB">
        <w:tc>
          <w:tcPr>
            <w:tcW w:w="1844" w:type="dxa"/>
          </w:tcPr>
          <w:p w:rsidR="00E549F2" w:rsidRDefault="009905CA" w:rsidP="00A25A2B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10</w:t>
            </w:r>
            <w:r w:rsidR="00440575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:0</w:t>
            </w:r>
            <w:r w:rsidR="00AA2149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0</w:t>
            </w:r>
            <w:r w:rsidR="00DB25F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="00DB25F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–</w:t>
            </w:r>
            <w:r w:rsidR="00DB25F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="00AA2149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</w:t>
            </w:r>
            <w:bookmarkStart w:id="0" w:name="_GoBack"/>
            <w:bookmarkEnd w:id="0"/>
            <w:r w:rsidR="00AA21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="00E549F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:00</w:t>
            </w:r>
          </w:p>
        </w:tc>
        <w:tc>
          <w:tcPr>
            <w:tcW w:w="8357" w:type="dxa"/>
          </w:tcPr>
          <w:p w:rsidR="00C52416" w:rsidRPr="00C52416" w:rsidRDefault="00C52416" w:rsidP="00C524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Работа всех площадок. Концертные, игровые и театрализованные программы на площадках в течение дня: </w:t>
            </w:r>
          </w:p>
          <w:p w:rsidR="00C52416" w:rsidRPr="009E3A9E" w:rsidRDefault="009E3A9E" w:rsidP="009E3A9E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E3A9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«</w:t>
            </w:r>
            <w:r w:rsidRPr="009E3A9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Город Мастеров</w:t>
            </w:r>
            <w:r w:rsidRPr="009E3A9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»</w:t>
            </w:r>
          </w:p>
          <w:p w:rsidR="00C52416" w:rsidRDefault="00C52416" w:rsidP="00C524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Площадка с презентацией деятельности мастеров народно-художественных промыслов, мастер классы по лозоплетению, ткачеству, гончарно</w:t>
            </w:r>
            <w:r w:rsidR="009E3A9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 искусству и резьбе по дереву. </w:t>
            </w:r>
            <w:r w:rsidRPr="00C5241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Выставка мастеров деко</w:t>
            </w:r>
            <w:r w:rsidR="009E3A9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ративно – прикладного искусства.</w:t>
            </w:r>
          </w:p>
          <w:p w:rsidR="009E3A9E" w:rsidRPr="009E3A9E" w:rsidRDefault="009E3A9E" w:rsidP="009E3A9E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E3A9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«</w:t>
            </w:r>
            <w:r w:rsidR="00C52416" w:rsidRPr="009E3A9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Детская площадка</w:t>
            </w:r>
            <w:r w:rsidRPr="009E3A9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»</w:t>
            </w:r>
            <w:r w:rsidR="00C52416" w:rsidRPr="009E3A9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</w:p>
          <w:p w:rsidR="00C52416" w:rsidRPr="00C52416" w:rsidRDefault="009E3A9E" w:rsidP="00C524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</w:t>
            </w:r>
            <w:r w:rsidR="00C52416" w:rsidRPr="00C5241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еатрализованное представление, городок старинных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деревянных</w:t>
            </w:r>
            <w:r w:rsidR="00C52416" w:rsidRPr="00C5241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аттракционов, занимательный лабири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нт из сена.</w:t>
            </w:r>
          </w:p>
          <w:p w:rsidR="00C52416" w:rsidRPr="009E3A9E" w:rsidRDefault="009E3A9E" w:rsidP="009E3A9E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E3A9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«</w:t>
            </w:r>
            <w:r w:rsidRPr="009E3A9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Частушечная</w:t>
            </w:r>
            <w:r w:rsidRPr="009E3A9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»</w:t>
            </w:r>
          </w:p>
          <w:p w:rsidR="009E3A9E" w:rsidRDefault="009E3A9E" w:rsidP="009E3A9E">
            <w:pPr>
              <w:pStyle w:val="a6"/>
              <w:ind w:left="34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E3A9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Выступления творчсеких самодеятельных коллективов Республики Татарстан.</w:t>
            </w:r>
          </w:p>
          <w:p w:rsidR="009E3A9E" w:rsidRDefault="009E3A9E" w:rsidP="009E3A9E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E3A9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«</w:t>
            </w:r>
            <w:r w:rsidRPr="009E3A9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Молодецкие забавы</w:t>
            </w:r>
            <w:r w:rsidRPr="009E3A9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»</w:t>
            </w:r>
          </w:p>
          <w:p w:rsidR="009E3A9E" w:rsidRPr="00FA2AED" w:rsidRDefault="00FA2AED" w:rsidP="00FA2A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</w:t>
            </w:r>
            <w:r w:rsidRPr="00C5241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радиционные нар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одные игры</w:t>
            </w:r>
            <w:r w:rsidRPr="00C5241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A2A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 забавы </w:t>
            </w:r>
            <w:r w:rsidRPr="00C5241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развивающи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</w:t>
            </w:r>
            <w:r w:rsidRPr="00C5241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силу и ловкость</w:t>
            </w:r>
            <w:r w:rsidRPr="00FA2A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9E3A9E" w:rsidRPr="00FA2A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совместно с коллективами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9E3A9E" w:rsidRPr="00FA2A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Симбирскъ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9E3A9E" w:rsidRPr="00FA2A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9E3A9E" w:rsidRPr="00FA2A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Царев-город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9E3A9E" w:rsidRPr="00FA2A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Pr="00FA2A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Поверье/Репа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Pr="00FA2A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9E3A9E" w:rsidRDefault="009E3A9E" w:rsidP="00FA2AED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E3A9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«Кузнечный двор»</w:t>
            </w:r>
          </w:p>
          <w:p w:rsidR="00C52416" w:rsidRDefault="00FA2AED" w:rsidP="00C524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="00C52416" w:rsidRPr="00C5241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астер-классы по изготовлению и производству кованных изделий из металла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FA2AED" w:rsidRPr="00FA2AED" w:rsidRDefault="00FA2AED" w:rsidP="00C524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FA2AE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«</w:t>
            </w:r>
            <w:r w:rsidRPr="00FA2AE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Мастер-классы</w:t>
            </w:r>
            <w:r w:rsidRPr="00FA2AE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»</w:t>
            </w:r>
          </w:p>
          <w:p w:rsidR="00FA2AED" w:rsidRDefault="00FA2AED" w:rsidP="00FA2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иконописи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школа колокольного звона и в</w:t>
            </w:r>
            <w:r w:rsidRPr="00FA2AED">
              <w:rPr>
                <w:rFonts w:ascii="Times New Roman" w:hAnsi="Times New Roman" w:cs="Times New Roman"/>
                <w:sz w:val="28"/>
                <w:szCs w:val="28"/>
              </w:rPr>
              <w:t>ыст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авка проекта «Куда ведут ручьи». Ар</w:t>
            </w:r>
            <w:r w:rsidRPr="00FA2AED">
              <w:rPr>
                <w:rFonts w:ascii="Times New Roman" w:hAnsi="Times New Roman" w:cs="Times New Roman"/>
                <w:sz w:val="28"/>
                <w:szCs w:val="28"/>
              </w:rPr>
              <w:t>хитектурно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2AED">
              <w:rPr>
                <w:rFonts w:ascii="Times New Roman" w:hAnsi="Times New Roman" w:cs="Times New Roman"/>
                <w:sz w:val="28"/>
                <w:szCs w:val="28"/>
              </w:rPr>
              <w:t xml:space="preserve"> наследи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2AED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Pr="00FA2AED">
              <w:rPr>
                <w:rFonts w:ascii="Times New Roman" w:hAnsi="Times New Roman" w:cs="Times New Roman"/>
                <w:sz w:val="28"/>
                <w:szCs w:val="28"/>
              </w:rPr>
              <w:t>(Церковь святителя Николая Чудотворца)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2AED" w:rsidRPr="00FA2AED" w:rsidRDefault="00FA2AED" w:rsidP="00FA2A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A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Музей «История </w:t>
            </w:r>
            <w:proofErr w:type="spellStart"/>
            <w:r w:rsidRPr="00FA2AED">
              <w:rPr>
                <w:rFonts w:ascii="Times New Roman" w:hAnsi="Times New Roman" w:cs="Times New Roman"/>
                <w:b/>
                <w:sz w:val="28"/>
                <w:szCs w:val="28"/>
              </w:rPr>
              <w:t>Каравона</w:t>
            </w:r>
            <w:proofErr w:type="spellEnd"/>
            <w:r w:rsidRPr="00FA2AE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A2AED" w:rsidRDefault="00FA2AED" w:rsidP="00C524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Интерактивная площадка Фестиваль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Pr="00C5241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Таинство народных красок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былины и сказки от </w:t>
            </w:r>
            <w:r w:rsidRPr="00FA2A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Александр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</w:t>
            </w:r>
            <w:r w:rsidRPr="00FA2A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Маточкин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э</w:t>
            </w:r>
            <w:r w:rsidRPr="00FA2A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кскурси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</w:t>
            </w:r>
            <w:r w:rsidRPr="00FA2A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по музею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FA2AED" w:rsidRDefault="00FA2AED" w:rsidP="00FA2A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FA2AE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«Русская национальная кухня»</w:t>
            </w:r>
          </w:p>
          <w:p w:rsidR="00DB25FB" w:rsidRDefault="00FA2AED" w:rsidP="00DB2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A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Блюда русской национальной кухни</w:t>
            </w:r>
            <w:r w:rsidRPr="00C5241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5241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 открытом воздухе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  <w:r w:rsidR="00DB25FB" w:rsidRPr="00817A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B25FB" w:rsidRPr="00817AC2" w:rsidRDefault="00DB25FB" w:rsidP="00DB2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AC2">
              <w:rPr>
                <w:rFonts w:ascii="Times New Roman" w:hAnsi="Times New Roman" w:cs="Times New Roman"/>
                <w:b/>
                <w:sz w:val="28"/>
                <w:szCs w:val="28"/>
              </w:rPr>
              <w:t>«Зеленая поляна</w:t>
            </w:r>
            <w:r w:rsidRPr="00817AC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DB25FB" w:rsidRPr="00DB25FB" w:rsidRDefault="00DB25FB" w:rsidP="00DB2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B25FB">
              <w:rPr>
                <w:rFonts w:ascii="Times New Roman" w:hAnsi="Times New Roman" w:cs="Times New Roman"/>
                <w:sz w:val="28"/>
                <w:szCs w:val="28"/>
              </w:rPr>
              <w:t xml:space="preserve">ыступления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</w:t>
            </w:r>
            <w:r w:rsidRPr="00DB25FB">
              <w:rPr>
                <w:rFonts w:ascii="Times New Roman" w:hAnsi="Times New Roman" w:cs="Times New Roman"/>
                <w:sz w:val="28"/>
                <w:szCs w:val="28"/>
              </w:rPr>
              <w:t>самодеятельных коллективов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 w:rsidRPr="00DB25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25FB" w:rsidRDefault="00DB25FB" w:rsidP="00DB2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AC2">
              <w:rPr>
                <w:rFonts w:ascii="Times New Roman" w:hAnsi="Times New Roman" w:cs="Times New Roman"/>
                <w:b/>
                <w:sz w:val="28"/>
                <w:szCs w:val="28"/>
              </w:rPr>
              <w:t>«Хороводная»</w:t>
            </w:r>
          </w:p>
          <w:p w:rsidR="00A25A2B" w:rsidRPr="00DB25FB" w:rsidRDefault="00DB25FB" w:rsidP="00DB2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5FB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Традиционный хоровод «Утиным шагом»,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B25FB">
              <w:rPr>
                <w:rFonts w:ascii="Times New Roman" w:hAnsi="Times New Roman" w:cs="Times New Roman"/>
                <w:sz w:val="28"/>
                <w:szCs w:val="28"/>
              </w:rPr>
              <w:t xml:space="preserve">ыступления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</w:t>
            </w:r>
            <w:r w:rsidRPr="00DB25FB">
              <w:rPr>
                <w:rFonts w:ascii="Times New Roman" w:hAnsi="Times New Roman" w:cs="Times New Roman"/>
                <w:sz w:val="28"/>
                <w:szCs w:val="28"/>
              </w:rPr>
              <w:t>самодеятельных коллективов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 w:rsidRPr="00DB25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49F2" w:rsidTr="00DB25FB">
        <w:tc>
          <w:tcPr>
            <w:tcW w:w="1844" w:type="dxa"/>
          </w:tcPr>
          <w:p w:rsidR="00E549F2" w:rsidRDefault="00474C3A" w:rsidP="005B740F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11:3</w:t>
            </w:r>
            <w:r w:rsidR="00E549F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0</w:t>
            </w:r>
            <w:r w:rsidR="00DB25F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="00DB25F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–</w:t>
            </w:r>
            <w:r w:rsidR="00DB25F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="007F307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</w:t>
            </w:r>
            <w:r w:rsidR="007F30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7F307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:1</w:t>
            </w:r>
            <w:r w:rsidR="00E549F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0</w:t>
            </w:r>
          </w:p>
        </w:tc>
        <w:tc>
          <w:tcPr>
            <w:tcW w:w="8357" w:type="dxa"/>
          </w:tcPr>
          <w:p w:rsidR="00A25A2B" w:rsidRPr="00E549F2" w:rsidRDefault="00E549F2" w:rsidP="00474C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Торжественное открытие праздника: театрализ</w:t>
            </w:r>
            <w:r w:rsidR="00C5241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ванное представление </w:t>
            </w:r>
            <w:r w:rsidR="00BD3A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474C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Три дня каравона</w:t>
            </w:r>
            <w:r w:rsidR="00BD3A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DB25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на центральной площади праздника.</w:t>
            </w:r>
          </w:p>
        </w:tc>
      </w:tr>
      <w:tr w:rsidR="00474C3A" w:rsidTr="00DB25FB">
        <w:tc>
          <w:tcPr>
            <w:tcW w:w="1844" w:type="dxa"/>
          </w:tcPr>
          <w:p w:rsidR="00474C3A" w:rsidRDefault="007F3073" w:rsidP="005B740F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13:00 – 13:1</w:t>
            </w:r>
            <w:r w:rsidR="00474C3A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0</w:t>
            </w:r>
          </w:p>
        </w:tc>
        <w:tc>
          <w:tcPr>
            <w:tcW w:w="8357" w:type="dxa"/>
          </w:tcPr>
          <w:p w:rsidR="00474C3A" w:rsidRDefault="00474C3A" w:rsidP="00BD3A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Выступление Московского народного хора</w:t>
            </w:r>
            <w:r w:rsidR="00DB25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</w:tr>
      <w:tr w:rsidR="00474C3A" w:rsidTr="00DB25FB">
        <w:tc>
          <w:tcPr>
            <w:tcW w:w="1844" w:type="dxa"/>
          </w:tcPr>
          <w:p w:rsidR="00474C3A" w:rsidRDefault="007F3073" w:rsidP="005B740F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13:10 – 13:3</w:t>
            </w:r>
            <w:r w:rsidR="00474C3A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0</w:t>
            </w:r>
          </w:p>
        </w:tc>
        <w:tc>
          <w:tcPr>
            <w:tcW w:w="8357" w:type="dxa"/>
          </w:tcPr>
          <w:p w:rsidR="00474C3A" w:rsidRDefault="00C52416" w:rsidP="002B42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5241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Приветствие</w:t>
            </w:r>
            <w:r w:rsidR="00474C3A" w:rsidRPr="00474C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почетных гостей</w:t>
            </w:r>
            <w:r w:rsidR="00190D14" w:rsidRPr="00A43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0D14">
              <w:rPr>
                <w:rFonts w:ascii="Times New Roman" w:hAnsi="Times New Roman" w:cs="Times New Roman"/>
                <w:sz w:val="28"/>
                <w:szCs w:val="28"/>
              </w:rPr>
              <w:t>праздника</w:t>
            </w:r>
            <w:r w:rsidR="00474C3A" w:rsidRPr="00474C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награждение.</w:t>
            </w:r>
          </w:p>
        </w:tc>
      </w:tr>
      <w:tr w:rsidR="00474C3A" w:rsidTr="00DB25FB">
        <w:tc>
          <w:tcPr>
            <w:tcW w:w="1844" w:type="dxa"/>
          </w:tcPr>
          <w:p w:rsidR="00474C3A" w:rsidRDefault="007F3073" w:rsidP="005B740F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lastRenderedPageBreak/>
              <w:t>13:40 – 17:0</w:t>
            </w:r>
            <w:r w:rsidR="00474C3A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0</w:t>
            </w:r>
          </w:p>
        </w:tc>
        <w:tc>
          <w:tcPr>
            <w:tcW w:w="8357" w:type="dxa"/>
          </w:tcPr>
          <w:p w:rsidR="00474C3A" w:rsidRDefault="00474C3A" w:rsidP="00DB25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русских фольклорно</w:t>
            </w:r>
            <w:r w:rsidR="00DB2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этнографических коллективов. </w:t>
            </w:r>
          </w:p>
        </w:tc>
      </w:tr>
      <w:tr w:rsidR="00BD3A76" w:rsidTr="00DB25FB">
        <w:tc>
          <w:tcPr>
            <w:tcW w:w="1844" w:type="dxa"/>
          </w:tcPr>
          <w:p w:rsidR="00BD3A76" w:rsidRPr="007F3073" w:rsidRDefault="00A433A3" w:rsidP="00BD3A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</w:t>
            </w:r>
            <w:r w:rsidR="007F30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="007F307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:55</w:t>
            </w:r>
            <w:r w:rsidR="00DB25F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="00DB25F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–</w:t>
            </w:r>
            <w:r w:rsidR="00DB25F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15</w:t>
            </w:r>
            <w:r w:rsidR="007F307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:</w:t>
            </w:r>
            <w:r w:rsidR="002B42C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5</w:t>
            </w:r>
            <w:r w:rsidR="007F30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8357" w:type="dxa"/>
          </w:tcPr>
          <w:p w:rsidR="00BD3A76" w:rsidRDefault="00D12127" w:rsidP="00DB25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Концертная программа музыкальной фолк – группы </w:t>
            </w:r>
            <w:r w:rsidR="009E3A9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Сказки</w:t>
            </w:r>
            <w:r w:rsidR="00FA2AE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DB25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DB25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="00DB25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Ярморочная</w:t>
            </w:r>
            <w:r w:rsidR="006D4CA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сцена</w:t>
            </w:r>
            <w:r w:rsidR="00DB25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DB25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</w:tr>
      <w:tr w:rsidR="007F3073" w:rsidTr="00DB25FB">
        <w:tc>
          <w:tcPr>
            <w:tcW w:w="1844" w:type="dxa"/>
          </w:tcPr>
          <w:p w:rsidR="007F3073" w:rsidRDefault="007F3073" w:rsidP="007F3073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17:00</w:t>
            </w:r>
            <w:r w:rsidR="00DB25F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="00DB25F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–</w:t>
            </w:r>
            <w:r w:rsidR="00DB25F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18:00</w:t>
            </w:r>
          </w:p>
        </w:tc>
        <w:tc>
          <w:tcPr>
            <w:tcW w:w="8357" w:type="dxa"/>
          </w:tcPr>
          <w:p w:rsidR="007F3073" w:rsidRPr="00BD3A76" w:rsidRDefault="007F3073" w:rsidP="007F3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Концертная программа Марины Девятовой </w:t>
            </w:r>
            <w:r w:rsidR="00DB25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 центральной площади праздника.</w:t>
            </w:r>
          </w:p>
        </w:tc>
      </w:tr>
      <w:tr w:rsidR="007F3073" w:rsidTr="00DB25FB">
        <w:tc>
          <w:tcPr>
            <w:tcW w:w="1844" w:type="dxa"/>
          </w:tcPr>
          <w:p w:rsidR="007F3073" w:rsidRDefault="007F3073" w:rsidP="007F3073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18:30</w:t>
            </w:r>
            <w:r w:rsidR="00DB25F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="00DB25F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–</w:t>
            </w:r>
            <w:r w:rsidR="00DB25F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19:10</w:t>
            </w:r>
          </w:p>
        </w:tc>
        <w:tc>
          <w:tcPr>
            <w:tcW w:w="8357" w:type="dxa"/>
          </w:tcPr>
          <w:p w:rsidR="00DB25FB" w:rsidRDefault="007F3073" w:rsidP="007F3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Концертная программа фолк – группы Партизан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FM</w:t>
            </w:r>
            <w:r w:rsidR="00DB25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3073" w:rsidRPr="00A433A3" w:rsidRDefault="00DB25FB" w:rsidP="007F3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«Ярморочная сцена»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</w:tr>
      <w:tr w:rsidR="007F3073" w:rsidTr="00DB25FB">
        <w:tc>
          <w:tcPr>
            <w:tcW w:w="1844" w:type="dxa"/>
          </w:tcPr>
          <w:p w:rsidR="007F3073" w:rsidRDefault="007F3073" w:rsidP="007F3073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19:00</w:t>
            </w:r>
            <w:r w:rsidR="00DB25F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="00DB25F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–</w:t>
            </w:r>
            <w:r w:rsidR="00DB25F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20:00</w:t>
            </w:r>
          </w:p>
        </w:tc>
        <w:tc>
          <w:tcPr>
            <w:tcW w:w="8357" w:type="dxa"/>
          </w:tcPr>
          <w:p w:rsidR="007F3073" w:rsidRPr="00E549F2" w:rsidRDefault="007F3073" w:rsidP="007F307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Отъезд участников праздника</w:t>
            </w:r>
            <w:r w:rsidR="00DB25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</w:tr>
    </w:tbl>
    <w:p w:rsidR="00FC5DBA" w:rsidRPr="00FC5DBA" w:rsidRDefault="00FC5DBA" w:rsidP="00FC5DBA">
      <w:pPr>
        <w:rPr>
          <w:rFonts w:ascii="Times New Roman" w:hAnsi="Times New Roman" w:cs="Times New Roman"/>
          <w:sz w:val="28"/>
          <w:szCs w:val="28"/>
        </w:rPr>
      </w:pPr>
    </w:p>
    <w:sectPr w:rsidR="00FC5DBA" w:rsidRPr="00FC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003D0"/>
    <w:multiLevelType w:val="hybridMultilevel"/>
    <w:tmpl w:val="B2AC0C40"/>
    <w:lvl w:ilvl="0" w:tplc="0C08E4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35A3F"/>
    <w:multiLevelType w:val="hybridMultilevel"/>
    <w:tmpl w:val="ED687202"/>
    <w:lvl w:ilvl="0" w:tplc="537C22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B7825"/>
    <w:multiLevelType w:val="hybridMultilevel"/>
    <w:tmpl w:val="81C00074"/>
    <w:lvl w:ilvl="0" w:tplc="505C3C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A6"/>
    <w:rsid w:val="00151071"/>
    <w:rsid w:val="00190D14"/>
    <w:rsid w:val="001F504E"/>
    <w:rsid w:val="002B42C7"/>
    <w:rsid w:val="002C1525"/>
    <w:rsid w:val="00304CF8"/>
    <w:rsid w:val="00423253"/>
    <w:rsid w:val="00440575"/>
    <w:rsid w:val="00474C3A"/>
    <w:rsid w:val="005B740F"/>
    <w:rsid w:val="00632C89"/>
    <w:rsid w:val="006D4CA2"/>
    <w:rsid w:val="007E2620"/>
    <w:rsid w:val="007F3073"/>
    <w:rsid w:val="009905CA"/>
    <w:rsid w:val="009A08F1"/>
    <w:rsid w:val="009E3A9E"/>
    <w:rsid w:val="00A25A2B"/>
    <w:rsid w:val="00A433A3"/>
    <w:rsid w:val="00AA2149"/>
    <w:rsid w:val="00B004A6"/>
    <w:rsid w:val="00B404E6"/>
    <w:rsid w:val="00BD3A76"/>
    <w:rsid w:val="00C25E33"/>
    <w:rsid w:val="00C52416"/>
    <w:rsid w:val="00D12127"/>
    <w:rsid w:val="00DB25FB"/>
    <w:rsid w:val="00DC75CE"/>
    <w:rsid w:val="00DE2771"/>
    <w:rsid w:val="00E549F2"/>
    <w:rsid w:val="00E62D1B"/>
    <w:rsid w:val="00F05225"/>
    <w:rsid w:val="00F11E7C"/>
    <w:rsid w:val="00F93087"/>
    <w:rsid w:val="00FA259B"/>
    <w:rsid w:val="00FA2AED"/>
    <w:rsid w:val="00FC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32AD"/>
  <w15:chartTrackingRefBased/>
  <w15:docId w15:val="{0A1BA474-FC48-4159-9B7F-1AB68D50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5DB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54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C7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Пользователь-020</cp:lastModifiedBy>
  <cp:revision>15</cp:revision>
  <cp:lastPrinted>2022-05-18T10:07:00Z</cp:lastPrinted>
  <dcterms:created xsi:type="dcterms:W3CDTF">2023-05-19T17:14:00Z</dcterms:created>
  <dcterms:modified xsi:type="dcterms:W3CDTF">2023-05-25T11:11:00Z</dcterms:modified>
</cp:coreProperties>
</file>